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D8C" w:rsidRPr="003F5D8C" w:rsidRDefault="003F5D8C" w:rsidP="003F5D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5D8C">
        <w:rPr>
          <w:rFonts w:ascii="Times New Roman" w:hAnsi="Times New Roman"/>
          <w:b/>
          <w:sz w:val="24"/>
          <w:szCs w:val="24"/>
        </w:rPr>
        <w:t xml:space="preserve">Финансовый отчет </w:t>
      </w:r>
    </w:p>
    <w:p w:rsidR="003F5D8C" w:rsidRPr="003F5D8C" w:rsidRDefault="003F5D8C" w:rsidP="003F5D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5D8C">
        <w:rPr>
          <w:rFonts w:ascii="Times New Roman" w:hAnsi="Times New Roman"/>
          <w:b/>
          <w:sz w:val="24"/>
          <w:szCs w:val="24"/>
        </w:rPr>
        <w:t xml:space="preserve">Муниципального бюджетного учреждения дополнительного образования </w:t>
      </w:r>
    </w:p>
    <w:p w:rsidR="003F5D8C" w:rsidRPr="003F5D8C" w:rsidRDefault="003F5D8C" w:rsidP="003F5D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5D8C">
        <w:rPr>
          <w:rFonts w:ascii="Times New Roman" w:hAnsi="Times New Roman"/>
          <w:b/>
          <w:sz w:val="24"/>
          <w:szCs w:val="24"/>
        </w:rPr>
        <w:t xml:space="preserve">«Детская художественная школа №3 </w:t>
      </w:r>
      <w:proofErr w:type="spellStart"/>
      <w:r w:rsidRPr="003F5D8C">
        <w:rPr>
          <w:rFonts w:ascii="Times New Roman" w:hAnsi="Times New Roman"/>
          <w:b/>
          <w:sz w:val="24"/>
          <w:szCs w:val="24"/>
        </w:rPr>
        <w:t>им.Б.М.Альменова</w:t>
      </w:r>
      <w:proofErr w:type="spellEnd"/>
      <w:r w:rsidRPr="003F5D8C">
        <w:rPr>
          <w:rFonts w:ascii="Times New Roman" w:hAnsi="Times New Roman"/>
          <w:b/>
          <w:sz w:val="24"/>
          <w:szCs w:val="24"/>
        </w:rPr>
        <w:t>» г</w:t>
      </w:r>
      <w:proofErr w:type="gramStart"/>
      <w:r w:rsidRPr="003F5D8C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3F5D8C">
        <w:rPr>
          <w:rFonts w:ascii="Times New Roman" w:hAnsi="Times New Roman"/>
          <w:b/>
          <w:sz w:val="24"/>
          <w:szCs w:val="24"/>
        </w:rPr>
        <w:t xml:space="preserve">азани </w:t>
      </w:r>
    </w:p>
    <w:p w:rsidR="007B55BD" w:rsidRDefault="003F5D8C" w:rsidP="003F5D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5D8C">
        <w:rPr>
          <w:rFonts w:ascii="Times New Roman" w:hAnsi="Times New Roman"/>
          <w:b/>
          <w:sz w:val="24"/>
          <w:szCs w:val="24"/>
        </w:rPr>
        <w:t>за 2021 год</w:t>
      </w:r>
    </w:p>
    <w:p w:rsidR="003F5D8C" w:rsidRPr="003F5D8C" w:rsidRDefault="003F5D8C" w:rsidP="003F5D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5369F" w:rsidRDefault="003F5D8C" w:rsidP="003F5D8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Доходы учреждения </w:t>
      </w:r>
    </w:p>
    <w:p w:rsidR="003F5D8C" w:rsidRPr="003F5D8C" w:rsidRDefault="003F5D8C" w:rsidP="003F5D8C">
      <w:pPr>
        <w:pStyle w:val="a3"/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2551"/>
        <w:gridCol w:w="4395"/>
      </w:tblGrid>
      <w:tr w:rsidR="0045369F" w:rsidRPr="00E671CE" w:rsidTr="0045369F">
        <w:tc>
          <w:tcPr>
            <w:tcW w:w="2660" w:type="dxa"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2551" w:type="dxa"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Внебюджетный доход</w:t>
            </w:r>
          </w:p>
          <w:p w:rsidR="0045369F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( количество средств и источник)</w:t>
            </w:r>
            <w:r w:rsidR="001A44F3">
              <w:rPr>
                <w:rFonts w:ascii="Times New Roman" w:hAnsi="Times New Roman"/>
                <w:sz w:val="24"/>
                <w:szCs w:val="24"/>
              </w:rPr>
              <w:t>, руб.</w:t>
            </w:r>
          </w:p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 xml:space="preserve">Структура расходов </w:t>
            </w:r>
            <w:proofErr w:type="spellStart"/>
            <w:r w:rsidRPr="00E671CE">
              <w:rPr>
                <w:rFonts w:ascii="Times New Roman" w:hAnsi="Times New Roman"/>
                <w:sz w:val="24"/>
                <w:szCs w:val="24"/>
              </w:rPr>
              <w:t>внебюджета</w:t>
            </w:r>
            <w:proofErr w:type="spellEnd"/>
          </w:p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(приобретения, командировки, доплаты, ремонт)</w:t>
            </w:r>
          </w:p>
        </w:tc>
      </w:tr>
      <w:tr w:rsidR="0045369F" w:rsidRPr="00E671CE" w:rsidTr="0045369F">
        <w:tc>
          <w:tcPr>
            <w:tcW w:w="2660" w:type="dxa"/>
            <w:vMerge w:val="restart"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69F" w:rsidRDefault="001A44F3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ДХШ №</w:t>
            </w:r>
            <w:r w:rsidR="0045369F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45369F" w:rsidRPr="00E671CE" w:rsidRDefault="001A44F3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им.Б.М.</w:t>
            </w:r>
            <w:r w:rsidR="0045369F">
              <w:rPr>
                <w:rFonts w:ascii="Times New Roman" w:hAnsi="Times New Roman"/>
                <w:sz w:val="24"/>
                <w:szCs w:val="24"/>
              </w:rPr>
              <w:t>Альменова</w:t>
            </w:r>
            <w:proofErr w:type="spellEnd"/>
            <w:r w:rsidR="0045369F" w:rsidRPr="00E67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45369F" w:rsidRDefault="001A44F3" w:rsidP="004536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2 422 957,00</w:t>
            </w:r>
          </w:p>
          <w:p w:rsidR="0045369F" w:rsidRDefault="0045369F" w:rsidP="004536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 xml:space="preserve">платные услуги </w:t>
            </w:r>
          </w:p>
          <w:p w:rsidR="0045369F" w:rsidRPr="00E671CE" w:rsidRDefault="0045369F" w:rsidP="004536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з/плата, налоги, ремонт, приобретение средств.</w:t>
            </w:r>
          </w:p>
        </w:tc>
      </w:tr>
      <w:tr w:rsidR="0045369F" w:rsidRPr="00E671CE" w:rsidTr="0045369F">
        <w:trPr>
          <w:trHeight w:val="1420"/>
        </w:trPr>
        <w:tc>
          <w:tcPr>
            <w:tcW w:w="2660" w:type="dxa"/>
            <w:vMerge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5369F" w:rsidRDefault="001A44F3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100 232,00</w:t>
            </w:r>
          </w:p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добровольные пожертвования</w:t>
            </w:r>
          </w:p>
        </w:tc>
        <w:tc>
          <w:tcPr>
            <w:tcW w:w="4395" w:type="dxa"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 xml:space="preserve">Приобретение средств, ремонт </w:t>
            </w:r>
          </w:p>
        </w:tc>
      </w:tr>
    </w:tbl>
    <w:p w:rsidR="007B55BD" w:rsidRPr="00E671CE" w:rsidRDefault="007B55BD" w:rsidP="007B55B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B55BD" w:rsidRDefault="0023198A" w:rsidP="0045369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2.Приобретения с 1 января 2021</w:t>
      </w:r>
      <w:r w:rsidR="007B55BD" w:rsidRPr="00E671CE">
        <w:rPr>
          <w:rFonts w:ascii="Times New Roman" w:hAnsi="Times New Roman"/>
          <w:sz w:val="24"/>
          <w:szCs w:val="24"/>
        </w:rPr>
        <w:t xml:space="preserve"> г.</w:t>
      </w:r>
    </w:p>
    <w:p w:rsidR="007B55BD" w:rsidRDefault="007B55BD" w:rsidP="007B55B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3827"/>
      </w:tblGrid>
      <w:tr w:rsidR="0045369F" w:rsidRPr="00E671CE" w:rsidTr="0045369F">
        <w:trPr>
          <w:trHeight w:val="145"/>
        </w:trPr>
        <w:tc>
          <w:tcPr>
            <w:tcW w:w="5245" w:type="dxa"/>
            <w:vAlign w:val="center"/>
          </w:tcPr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Вид приобретений</w:t>
            </w:r>
          </w:p>
        </w:tc>
        <w:tc>
          <w:tcPr>
            <w:tcW w:w="3827" w:type="dxa"/>
            <w:vAlign w:val="center"/>
          </w:tcPr>
          <w:p w:rsidR="0045369F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CE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  <w:p w:rsidR="0045369F" w:rsidRPr="00E671CE" w:rsidRDefault="0045369F" w:rsidP="007177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(бюджет/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1A44F3">
              <w:rPr>
                <w:rFonts w:ascii="Times New Roman" w:hAnsi="Times New Roman"/>
                <w:sz w:val="24"/>
                <w:szCs w:val="24"/>
              </w:rPr>
              <w:t>, руб.</w:t>
            </w:r>
          </w:p>
        </w:tc>
      </w:tr>
      <w:tr w:rsidR="0045369F" w:rsidRPr="009C1F0B" w:rsidTr="00453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53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98A" w:rsidRDefault="0023198A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Мультимедийный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комплект </w:t>
            </w:r>
          </w:p>
          <w:p w:rsidR="0045369F" w:rsidRDefault="0023198A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(проектор, ноутбук, экран, колонки, кронштейн)</w:t>
            </w:r>
          </w:p>
          <w:p w:rsidR="0023198A" w:rsidRPr="001C32F2" w:rsidRDefault="0023198A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кол-во 4 шт.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3F5D8C" w:rsidP="0045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435 496</w:t>
            </w:r>
            <w:r w:rsidR="0045369F"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5369F" w:rsidRPr="009C1F0B" w:rsidTr="00453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53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3F5D8C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Софиты (</w:t>
            </w:r>
            <w:r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10 </w:t>
            </w:r>
            <w:proofErr w:type="spellStart"/>
            <w:proofErr w:type="gramStart"/>
            <w:r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3F5D8C" w:rsidP="0045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89 380</w:t>
            </w:r>
            <w:r w:rsidR="001C32F2"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5369F" w:rsidRPr="009C1F0B" w:rsidTr="00453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3F5D8C" w:rsidP="003F5D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Стулья складные пластиковые 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металлокаркасе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5369F"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(кол-во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45369F"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</w:t>
            </w:r>
            <w:proofErr w:type="spellStart"/>
            <w:proofErr w:type="gramStart"/>
            <w:r w:rsidR="0045369F"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45369F"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BF3059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93 000</w:t>
            </w:r>
            <w:r w:rsidR="0045369F"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5369F" w:rsidRPr="009C1F0B" w:rsidTr="00453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BF3059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Светильники светодиодные (кол-во 166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BF3059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524 005</w:t>
            </w:r>
            <w:r w:rsidR="0045369F"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5369F" w:rsidRPr="009C1F0B" w:rsidTr="00453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7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059" w:rsidRDefault="00BF3059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Двери противопожарные металлические </w:t>
            </w:r>
          </w:p>
          <w:p w:rsidR="0045369F" w:rsidRPr="001C32F2" w:rsidRDefault="00BF3059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(кол-во 2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9F" w:rsidRPr="001C32F2" w:rsidRDefault="00BF3059" w:rsidP="00717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98 527</w:t>
            </w:r>
            <w:r w:rsidR="0045369F" w:rsidRPr="001C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7B55BD" w:rsidRPr="00E671CE" w:rsidRDefault="007B55BD" w:rsidP="007B55B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5B2E55" w:rsidRDefault="00227754">
      <w:bookmarkStart w:id="0" w:name="_GoBack"/>
      <w:bookmarkEnd w:id="0"/>
    </w:p>
    <w:sectPr w:rsidR="005B2E55" w:rsidSect="00200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37BEA"/>
    <w:multiLevelType w:val="hybridMultilevel"/>
    <w:tmpl w:val="59FA3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7B55BD"/>
    <w:rsid w:val="00045A0B"/>
    <w:rsid w:val="001A44F3"/>
    <w:rsid w:val="001C32F2"/>
    <w:rsid w:val="002003F8"/>
    <w:rsid w:val="00227754"/>
    <w:rsid w:val="0023198A"/>
    <w:rsid w:val="002736AB"/>
    <w:rsid w:val="00374FE8"/>
    <w:rsid w:val="003F5D8C"/>
    <w:rsid w:val="0045369F"/>
    <w:rsid w:val="00650D0F"/>
    <w:rsid w:val="00691FC5"/>
    <w:rsid w:val="006E0077"/>
    <w:rsid w:val="007B55BD"/>
    <w:rsid w:val="00AE767C"/>
    <w:rsid w:val="00BF3059"/>
    <w:rsid w:val="00E94BDD"/>
    <w:rsid w:val="00EF11B2"/>
    <w:rsid w:val="00FC4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5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D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5</cp:revision>
  <dcterms:created xsi:type="dcterms:W3CDTF">2022-01-12T07:36:00Z</dcterms:created>
  <dcterms:modified xsi:type="dcterms:W3CDTF">2022-01-12T10:11:00Z</dcterms:modified>
</cp:coreProperties>
</file>